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DD" w:rsidRDefault="007574DD" w:rsidP="007574DD">
      <w:pPr>
        <w:jc w:val="center"/>
        <w:rPr>
          <w:rFonts w:ascii="Arial" w:hAnsi="Arial" w:cs="Arial"/>
          <w:b/>
          <w:sz w:val="24"/>
          <w:szCs w:val="24"/>
        </w:rPr>
      </w:pPr>
    </w:p>
    <w:p w:rsidR="007574DD" w:rsidRDefault="007574DD" w:rsidP="007574DD">
      <w:pPr>
        <w:jc w:val="center"/>
        <w:rPr>
          <w:rFonts w:ascii="Arial" w:hAnsi="Arial" w:cs="Arial"/>
          <w:b/>
          <w:sz w:val="24"/>
          <w:szCs w:val="24"/>
        </w:rPr>
      </w:pPr>
    </w:p>
    <w:p w:rsidR="007574DD" w:rsidRDefault="007574DD" w:rsidP="007574DD">
      <w:pPr>
        <w:jc w:val="center"/>
        <w:rPr>
          <w:rFonts w:ascii="Arial" w:hAnsi="Arial" w:cs="Arial"/>
          <w:b/>
          <w:sz w:val="24"/>
          <w:szCs w:val="24"/>
        </w:rPr>
      </w:pPr>
    </w:p>
    <w:p w:rsidR="00151350" w:rsidRPr="007574DD" w:rsidRDefault="00151350" w:rsidP="007574D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51350">
        <w:rPr>
          <w:rFonts w:ascii="Arial" w:hAnsi="Arial" w:cs="Arial"/>
          <w:b/>
          <w:sz w:val="24"/>
          <w:szCs w:val="24"/>
        </w:rPr>
        <w:t>INDICAÇÃO:</w:t>
      </w:r>
    </w:p>
    <w:p w:rsidR="00151350" w:rsidRPr="00151350" w:rsidRDefault="00151350" w:rsidP="007574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1350">
        <w:rPr>
          <w:rFonts w:ascii="Arial" w:hAnsi="Arial" w:cs="Arial"/>
          <w:sz w:val="24"/>
          <w:szCs w:val="24"/>
        </w:rPr>
        <w:t>A vereadora que a presente subscreve no uso de suas at</w:t>
      </w:r>
      <w:r w:rsidR="007574DD">
        <w:rPr>
          <w:rFonts w:ascii="Arial" w:hAnsi="Arial" w:cs="Arial"/>
          <w:sz w:val="24"/>
          <w:szCs w:val="24"/>
        </w:rPr>
        <w:t xml:space="preserve">ribuições legais e regimentais, </w:t>
      </w:r>
      <w:r w:rsidRPr="00151350">
        <w:rPr>
          <w:rFonts w:ascii="Arial" w:hAnsi="Arial" w:cs="Arial"/>
          <w:sz w:val="24"/>
          <w:szCs w:val="24"/>
        </w:rPr>
        <w:t>INDICA a Excelentíssima Prefeita Municipal de Santa Terezinha de Itaipu, Estado do Paraná, DETERMINAR a Secretaria Municipal de Obras e Serviços Públicos que promovam estudos técnicos, visando à abertura da Rua São Bartolomeu, até o final do percurso, bem como, o patrolamento, alinhamento, arruamento, limpeza, retirada de entulhos e matos e a realização do cascalhamento para uma melhor trafegabilidade, interligando as chácaras que avizinham a região central do Bairro Santa Mônica.</w:t>
      </w:r>
    </w:p>
    <w:p w:rsidR="00151350" w:rsidRPr="00151350" w:rsidRDefault="00151350" w:rsidP="00151350">
      <w:pPr>
        <w:rPr>
          <w:rFonts w:ascii="Arial" w:hAnsi="Arial" w:cs="Arial"/>
          <w:b/>
          <w:sz w:val="24"/>
          <w:szCs w:val="24"/>
        </w:rPr>
      </w:pPr>
    </w:p>
    <w:p w:rsidR="00151350" w:rsidRPr="007574DD" w:rsidRDefault="00151350" w:rsidP="007574DD">
      <w:pPr>
        <w:jc w:val="center"/>
        <w:rPr>
          <w:rFonts w:ascii="Arial" w:hAnsi="Arial" w:cs="Arial"/>
          <w:b/>
          <w:sz w:val="24"/>
          <w:szCs w:val="24"/>
        </w:rPr>
      </w:pPr>
      <w:r w:rsidRPr="00151350">
        <w:rPr>
          <w:rFonts w:ascii="Arial" w:hAnsi="Arial" w:cs="Arial"/>
          <w:b/>
          <w:sz w:val="24"/>
          <w:szCs w:val="24"/>
        </w:rPr>
        <w:t>JUSTIFICATIVA:</w:t>
      </w:r>
    </w:p>
    <w:p w:rsidR="00151350" w:rsidRPr="00151350" w:rsidRDefault="00151350" w:rsidP="00151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350">
        <w:rPr>
          <w:rFonts w:ascii="Arial" w:hAnsi="Arial" w:cs="Arial"/>
          <w:sz w:val="24"/>
          <w:szCs w:val="24"/>
        </w:rPr>
        <w:t xml:space="preserve">Essa indicação faz-se necessária, tendo em vista, o pedido dos </w:t>
      </w:r>
      <w:r w:rsidR="007574DD" w:rsidRPr="00151350">
        <w:rPr>
          <w:rFonts w:ascii="Arial" w:hAnsi="Arial" w:cs="Arial"/>
          <w:sz w:val="24"/>
          <w:szCs w:val="24"/>
        </w:rPr>
        <w:t>chacareiros</w:t>
      </w:r>
      <w:r w:rsidRPr="00151350">
        <w:rPr>
          <w:rFonts w:ascii="Arial" w:hAnsi="Arial" w:cs="Arial"/>
          <w:sz w:val="24"/>
          <w:szCs w:val="24"/>
        </w:rPr>
        <w:t xml:space="preserve"> daquele local e de pessoas que utilizam a referida passagem para se deslocar até o início da Rua São Bartolomeu, rua que está devidamente asfaltada e com infraestrutura. A abertura da referida rua é uma reivindicação antiga dos moradores e entendemos oportunas as benfeitorias sugeridas pelos transeuntes, pois há um caminho que é utilizado para entrada e saída daquela localidade e que se encontra em situação precária. </w:t>
      </w:r>
    </w:p>
    <w:p w:rsidR="00151350" w:rsidRPr="00151350" w:rsidRDefault="00151350" w:rsidP="00151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350">
        <w:rPr>
          <w:rFonts w:ascii="Arial" w:hAnsi="Arial" w:cs="Arial"/>
          <w:sz w:val="24"/>
          <w:szCs w:val="24"/>
        </w:rPr>
        <w:t xml:space="preserve">Certamente, com a abertura da rua e as adequações de infraestrutura </w:t>
      </w:r>
      <w:r>
        <w:rPr>
          <w:rFonts w:ascii="Arial" w:hAnsi="Arial" w:cs="Arial"/>
          <w:sz w:val="24"/>
          <w:szCs w:val="24"/>
        </w:rPr>
        <w:t xml:space="preserve">representará para os moradores </w:t>
      </w:r>
      <w:r w:rsidRPr="00151350">
        <w:rPr>
          <w:rFonts w:ascii="Arial" w:hAnsi="Arial" w:cs="Arial"/>
          <w:sz w:val="24"/>
          <w:szCs w:val="24"/>
        </w:rPr>
        <w:t xml:space="preserve">mais segurança, qualidade de vida e conforto </w:t>
      </w:r>
      <w:r>
        <w:rPr>
          <w:rFonts w:ascii="Arial" w:hAnsi="Arial" w:cs="Arial"/>
          <w:sz w:val="24"/>
          <w:szCs w:val="24"/>
        </w:rPr>
        <w:t xml:space="preserve">para os que por ali transitam. </w:t>
      </w:r>
    </w:p>
    <w:p w:rsidR="00151350" w:rsidRPr="00151350" w:rsidRDefault="00151350" w:rsidP="00151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1350">
        <w:rPr>
          <w:rFonts w:ascii="Arial" w:hAnsi="Arial" w:cs="Arial"/>
          <w:sz w:val="24"/>
          <w:szCs w:val="24"/>
        </w:rPr>
        <w:t xml:space="preserve">Contamos com o acatamento da sugestão por parte da Administração Pública, bem como, o apoio </w:t>
      </w:r>
      <w:r>
        <w:rPr>
          <w:rFonts w:ascii="Arial" w:hAnsi="Arial" w:cs="Arial"/>
          <w:sz w:val="24"/>
          <w:szCs w:val="24"/>
        </w:rPr>
        <w:t xml:space="preserve">dos nobres vereadores. </w:t>
      </w:r>
    </w:p>
    <w:p w:rsidR="00151350" w:rsidRPr="00151350" w:rsidRDefault="00151350" w:rsidP="00151350">
      <w:pPr>
        <w:jc w:val="center"/>
        <w:rPr>
          <w:rFonts w:ascii="Arial" w:hAnsi="Arial" w:cs="Arial"/>
          <w:sz w:val="24"/>
          <w:szCs w:val="24"/>
        </w:rPr>
      </w:pPr>
      <w:r w:rsidRPr="00151350">
        <w:rPr>
          <w:rFonts w:ascii="Arial" w:hAnsi="Arial" w:cs="Arial"/>
          <w:sz w:val="24"/>
          <w:szCs w:val="24"/>
        </w:rPr>
        <w:t>Sala das Sessões, 06 de Agosto de 2024.</w:t>
      </w:r>
    </w:p>
    <w:p w:rsidR="00151350" w:rsidRPr="00151350" w:rsidRDefault="00151350" w:rsidP="00151350">
      <w:pPr>
        <w:rPr>
          <w:rFonts w:ascii="Arial" w:hAnsi="Arial" w:cs="Arial"/>
          <w:sz w:val="24"/>
          <w:szCs w:val="24"/>
        </w:rPr>
      </w:pPr>
    </w:p>
    <w:p w:rsidR="00151350" w:rsidRPr="00151350" w:rsidRDefault="00151350" w:rsidP="007574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1350">
        <w:rPr>
          <w:rFonts w:ascii="Arial" w:hAnsi="Arial" w:cs="Arial"/>
          <w:sz w:val="24"/>
          <w:szCs w:val="24"/>
        </w:rPr>
        <w:t>Rosemeri Finatto</w:t>
      </w:r>
    </w:p>
    <w:p w:rsidR="007C61BB" w:rsidRPr="007574DD" w:rsidRDefault="00151350" w:rsidP="007574DD">
      <w:pPr>
        <w:spacing w:after="0"/>
        <w:jc w:val="center"/>
        <w:rPr>
          <w:rFonts w:ascii="Arial" w:hAnsi="Arial" w:cs="Arial"/>
          <w:b/>
        </w:rPr>
      </w:pPr>
      <w:r w:rsidRPr="007574DD">
        <w:rPr>
          <w:rFonts w:ascii="Arial" w:hAnsi="Arial" w:cs="Arial"/>
          <w:b/>
        </w:rPr>
        <w:t xml:space="preserve">Vereadora </w:t>
      </w:r>
      <w:r w:rsidR="008A25F7" w:rsidRPr="007574DD">
        <w:rPr>
          <w:rFonts w:ascii="Arial" w:hAnsi="Arial" w:cs="Arial"/>
          <w:b/>
        </w:rPr>
        <w:t xml:space="preserve">- </w:t>
      </w:r>
      <w:r w:rsidRPr="007574DD">
        <w:rPr>
          <w:rFonts w:ascii="Arial" w:hAnsi="Arial" w:cs="Arial"/>
          <w:b/>
        </w:rPr>
        <w:t>Republicanos</w:t>
      </w:r>
    </w:p>
    <w:sectPr w:rsidR="007C61BB" w:rsidRPr="00757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50"/>
    <w:rsid w:val="00151350"/>
    <w:rsid w:val="007574DD"/>
    <w:rsid w:val="007914E3"/>
    <w:rsid w:val="007C61BB"/>
    <w:rsid w:val="008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479D"/>
  <w15:docId w15:val="{80709F76-D9E5-48A7-BC9B-D7E6D596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2</cp:revision>
  <cp:lastPrinted>2024-08-06T14:55:00Z</cp:lastPrinted>
  <dcterms:created xsi:type="dcterms:W3CDTF">2024-08-06T14:57:00Z</dcterms:created>
  <dcterms:modified xsi:type="dcterms:W3CDTF">2024-08-06T14:57:00Z</dcterms:modified>
</cp:coreProperties>
</file>